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A95" w:rsidRPr="00D71A95" w:rsidRDefault="00D71A95" w:rsidP="00D71A95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28"/>
      <w:r w:rsidRPr="00D71A95">
        <w:rPr>
          <w:rFonts w:ascii="Times New Roman" w:eastAsia="Tahoma" w:hAnsi="Times New Roman" w:cs="Times New Roman"/>
          <w:b/>
          <w:bCs/>
        </w:rPr>
        <w:t>Урок 5. Расы человека</w:t>
      </w:r>
      <w:bookmarkEnd w:id="0"/>
    </w:p>
    <w:p w:rsidR="00D71A95" w:rsidRPr="00D71A95" w:rsidRDefault="00D71A95" w:rsidP="00D71A95">
      <w:pPr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D71A95">
        <w:rPr>
          <w:rFonts w:ascii="Times New Roman" w:eastAsia="Times New Roman" w:hAnsi="Times New Roman" w:cs="Times New Roman"/>
        </w:rPr>
        <w:t>знакомство с понятием раса, основные характеристики существую</w:t>
      </w:r>
      <w:r w:rsidRPr="00D71A95">
        <w:rPr>
          <w:rFonts w:ascii="Times New Roman" w:eastAsia="Times New Roman" w:hAnsi="Times New Roman" w:cs="Times New Roman"/>
        </w:rPr>
        <w:softHyphen/>
        <w:t>щих рас и причины их появления. Определить единство физиологического и гене</w:t>
      </w:r>
      <w:r w:rsidRPr="00D71A95">
        <w:rPr>
          <w:rFonts w:ascii="Times New Roman" w:eastAsia="Times New Roman" w:hAnsi="Times New Roman" w:cs="Times New Roman"/>
        </w:rPr>
        <w:softHyphen/>
        <w:t>тического типа современного человека, принадлежность всех людей к одному виду</w:t>
      </w:r>
    </w:p>
    <w:p w:rsidR="00D71A95" w:rsidRPr="00D71A95" w:rsidRDefault="00D71A95" w:rsidP="00D71A95">
      <w:pPr>
        <w:numPr>
          <w:ilvl w:val="0"/>
          <w:numId w:val="21"/>
        </w:numPr>
        <w:tabs>
          <w:tab w:val="left" w:pos="290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Человек разумный; доказать, что все расы по своим умственным и социальным возможностям находятся на одном уровне развития; показать вред расистских тео</w:t>
      </w:r>
      <w:r w:rsidRPr="00D71A95">
        <w:rPr>
          <w:rFonts w:ascii="Times New Roman" w:eastAsia="Times New Roman" w:hAnsi="Times New Roman" w:cs="Times New Roman"/>
        </w:rPr>
        <w:softHyphen/>
        <w:t xml:space="preserve">рий; обосновать разницу между понятиями «раса», «народность», «народ», «нация». </w:t>
      </w:r>
      <w:r w:rsidRPr="00D71A95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D71A95">
        <w:rPr>
          <w:rFonts w:ascii="Times New Roman" w:eastAsia="Times New Roman" w:hAnsi="Times New Roman" w:cs="Times New Roman"/>
        </w:rPr>
        <w:t>таблицы, рисунки с изображением людей различных рас</w:t>
      </w:r>
    </w:p>
    <w:p w:rsidR="00D71A95" w:rsidRPr="00D71A95" w:rsidRDefault="00D71A95" w:rsidP="00D71A95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1" w:name="bookmark29"/>
      <w:r w:rsidRPr="00D71A95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D71A95" w:rsidRPr="00D71A95" w:rsidRDefault="00D71A95" w:rsidP="00D71A95">
      <w:pPr>
        <w:keepNext/>
        <w:keepLines/>
        <w:numPr>
          <w:ilvl w:val="0"/>
          <w:numId w:val="22"/>
        </w:numPr>
        <w:tabs>
          <w:tab w:val="left" w:pos="290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2" w:name="bookmark30"/>
      <w:r w:rsidRPr="00D71A95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D71A95" w:rsidRPr="00D71A95" w:rsidRDefault="00D71A95" w:rsidP="00D71A95">
      <w:pPr>
        <w:keepNext/>
        <w:keepLines/>
        <w:numPr>
          <w:ilvl w:val="0"/>
          <w:numId w:val="22"/>
        </w:numPr>
        <w:tabs>
          <w:tab w:val="left" w:pos="300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3" w:name="bookmark31"/>
      <w:r w:rsidRPr="00D71A95">
        <w:rPr>
          <w:rFonts w:ascii="Times New Roman" w:eastAsia="Times New Roman" w:hAnsi="Times New Roman" w:cs="Times New Roman"/>
          <w:b/>
          <w:bCs/>
        </w:rPr>
        <w:t>Проверка домашнего задания</w:t>
      </w:r>
      <w:bookmarkEnd w:id="3"/>
    </w:p>
    <w:p w:rsidR="00D71A95" w:rsidRPr="00D71A95" w:rsidRDefault="00D71A95" w:rsidP="00D71A95">
      <w:pPr>
        <w:numPr>
          <w:ilvl w:val="0"/>
          <w:numId w:val="23"/>
        </w:numPr>
        <w:tabs>
          <w:tab w:val="left" w:pos="290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Индивидуальный опрос по вопросам на с. 21 (</w:t>
      </w:r>
      <w:proofErr w:type="spellStart"/>
      <w:r w:rsidRPr="00D71A95">
        <w:rPr>
          <w:rFonts w:ascii="Times New Roman" w:eastAsia="Times New Roman" w:hAnsi="Times New Roman" w:cs="Times New Roman"/>
        </w:rPr>
        <w:t>Уч.К</w:t>
      </w:r>
      <w:proofErr w:type="spellEnd"/>
      <w:r w:rsidRPr="00D71A95">
        <w:rPr>
          <w:rFonts w:ascii="Times New Roman" w:eastAsia="Times New Roman" w:hAnsi="Times New Roman" w:cs="Times New Roman"/>
        </w:rPr>
        <w:t>.).</w:t>
      </w:r>
    </w:p>
    <w:p w:rsidR="00D71A95" w:rsidRPr="00D71A95" w:rsidRDefault="00D71A95" w:rsidP="00D71A95">
      <w:pPr>
        <w:numPr>
          <w:ilvl w:val="0"/>
          <w:numId w:val="23"/>
        </w:numPr>
        <w:tabs>
          <w:tab w:val="left" w:pos="290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Работа по карточкам.</w:t>
      </w:r>
    </w:p>
    <w:p w:rsidR="00D71A95" w:rsidRPr="00D71A95" w:rsidRDefault="00D71A95" w:rsidP="00D71A95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D71A95">
        <w:rPr>
          <w:rFonts w:ascii="Times New Roman" w:eastAsia="Times New Roman" w:hAnsi="Times New Roman" w:cs="Times New Roman"/>
          <w:i/>
          <w:iCs/>
        </w:rPr>
        <w:t>Карточка № 1. Выбери правильный ответ.</w:t>
      </w:r>
    </w:p>
    <w:p w:rsidR="00D71A95" w:rsidRPr="00D71A95" w:rsidRDefault="00D71A95" w:rsidP="00D71A95">
      <w:pPr>
        <w:numPr>
          <w:ilvl w:val="0"/>
          <w:numId w:val="24"/>
        </w:numPr>
        <w:tabs>
          <w:tab w:val="left" w:pos="611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Какие обезьяны были предками человекообразных обезьян?</w:t>
      </w:r>
    </w:p>
    <w:p w:rsidR="00D71A95" w:rsidRPr="00D71A95" w:rsidRDefault="00D71A95" w:rsidP="00D71A95">
      <w:pPr>
        <w:tabs>
          <w:tab w:val="left" w:pos="1976"/>
          <w:tab w:val="right" w:pos="5230"/>
        </w:tabs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 xml:space="preserve">а) </w:t>
      </w:r>
      <w:proofErr w:type="spellStart"/>
      <w:r w:rsidRPr="00D71A95">
        <w:rPr>
          <w:rFonts w:ascii="Times New Roman" w:eastAsia="Times New Roman" w:hAnsi="Times New Roman" w:cs="Times New Roman"/>
        </w:rPr>
        <w:t>Прагипопитеки</w:t>
      </w:r>
      <w:proofErr w:type="spellEnd"/>
      <w:r w:rsidRPr="00D71A95">
        <w:rPr>
          <w:rFonts w:ascii="Times New Roman" w:eastAsia="Times New Roman" w:hAnsi="Times New Roman" w:cs="Times New Roman"/>
        </w:rPr>
        <w:tab/>
        <w:t>б) Дриопитеки</w:t>
      </w:r>
      <w:r w:rsidRPr="00D71A95">
        <w:rPr>
          <w:rFonts w:ascii="Times New Roman" w:eastAsia="Times New Roman" w:hAnsi="Times New Roman" w:cs="Times New Roman"/>
        </w:rPr>
        <w:tab/>
        <w:t>в) Парапитеки</w:t>
      </w:r>
    </w:p>
    <w:p w:rsidR="00D71A95" w:rsidRPr="00D71A95" w:rsidRDefault="00D71A95" w:rsidP="00D71A95">
      <w:pPr>
        <w:numPr>
          <w:ilvl w:val="0"/>
          <w:numId w:val="24"/>
        </w:numPr>
        <w:tabs>
          <w:tab w:val="left" w:pos="290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 xml:space="preserve">К каким людям относят питекантропа, синантропа, а также </w:t>
      </w:r>
      <w:proofErr w:type="spellStart"/>
      <w:r w:rsidRPr="00D71A95">
        <w:rPr>
          <w:rFonts w:ascii="Times New Roman" w:eastAsia="Times New Roman" w:hAnsi="Times New Roman" w:cs="Times New Roman"/>
        </w:rPr>
        <w:t>гейдельбергского</w:t>
      </w:r>
      <w:proofErr w:type="spellEnd"/>
      <w:r w:rsidRPr="00D71A95">
        <w:rPr>
          <w:rFonts w:ascii="Times New Roman" w:eastAsia="Times New Roman" w:hAnsi="Times New Roman" w:cs="Times New Roman"/>
        </w:rPr>
        <w:t xml:space="preserve"> человека:</w:t>
      </w:r>
    </w:p>
    <w:p w:rsidR="00D71A95" w:rsidRPr="00D71A95" w:rsidRDefault="00D71A95" w:rsidP="00D71A95">
      <w:pPr>
        <w:tabs>
          <w:tab w:val="left" w:pos="1976"/>
          <w:tab w:val="right" w:pos="5230"/>
        </w:tabs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а) Древнейшим</w:t>
      </w:r>
      <w:r w:rsidRPr="00D71A95">
        <w:rPr>
          <w:rFonts w:ascii="Times New Roman" w:eastAsia="Times New Roman" w:hAnsi="Times New Roman" w:cs="Times New Roman"/>
        </w:rPr>
        <w:tab/>
        <w:t>б) Древним</w:t>
      </w:r>
      <w:r w:rsidRPr="00D71A95">
        <w:rPr>
          <w:rFonts w:ascii="Times New Roman" w:eastAsia="Times New Roman" w:hAnsi="Times New Roman" w:cs="Times New Roman"/>
        </w:rPr>
        <w:tab/>
        <w:t>в) Новым</w:t>
      </w:r>
    </w:p>
    <w:p w:rsidR="00D71A95" w:rsidRPr="00D71A95" w:rsidRDefault="00D71A95" w:rsidP="00D71A95">
      <w:pPr>
        <w:numPr>
          <w:ilvl w:val="0"/>
          <w:numId w:val="24"/>
        </w:numPr>
        <w:tabs>
          <w:tab w:val="left" w:pos="290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У каких людей возникли социальные отношения:</w:t>
      </w:r>
    </w:p>
    <w:p w:rsidR="00D71A95" w:rsidRPr="00D71A95" w:rsidRDefault="00D71A95" w:rsidP="00D71A95">
      <w:pPr>
        <w:tabs>
          <w:tab w:val="left" w:pos="1976"/>
          <w:tab w:val="right" w:pos="5230"/>
        </w:tabs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а) Синантропов</w:t>
      </w:r>
      <w:r w:rsidRPr="00D71A95">
        <w:rPr>
          <w:rFonts w:ascii="Times New Roman" w:eastAsia="Times New Roman" w:hAnsi="Times New Roman" w:cs="Times New Roman"/>
        </w:rPr>
        <w:tab/>
        <w:t>б) Кроманьонцев</w:t>
      </w:r>
      <w:r w:rsidRPr="00D71A95">
        <w:rPr>
          <w:rFonts w:ascii="Times New Roman" w:eastAsia="Times New Roman" w:hAnsi="Times New Roman" w:cs="Times New Roman"/>
        </w:rPr>
        <w:tab/>
        <w:t>в) Питекантропов</w:t>
      </w:r>
    </w:p>
    <w:p w:rsidR="00D71A95" w:rsidRPr="00D71A95" w:rsidRDefault="00D71A95" w:rsidP="00D71A95">
      <w:pPr>
        <w:numPr>
          <w:ilvl w:val="0"/>
          <w:numId w:val="24"/>
        </w:numPr>
        <w:tabs>
          <w:tab w:val="left" w:pos="290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Что появилось раньше:</w:t>
      </w:r>
    </w:p>
    <w:p w:rsidR="00D71A95" w:rsidRPr="00D71A95" w:rsidRDefault="00D71A95" w:rsidP="00D71A95">
      <w:pPr>
        <w:tabs>
          <w:tab w:val="left" w:pos="1976"/>
        </w:tabs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а) Общество</w:t>
      </w:r>
      <w:r w:rsidRPr="00D71A95">
        <w:rPr>
          <w:rFonts w:ascii="Times New Roman" w:eastAsia="Times New Roman" w:hAnsi="Times New Roman" w:cs="Times New Roman"/>
        </w:rPr>
        <w:tab/>
        <w:t>б) Речь</w:t>
      </w:r>
    </w:p>
    <w:p w:rsidR="00D71A95" w:rsidRPr="00D71A95" w:rsidRDefault="00D71A95" w:rsidP="00D71A95">
      <w:pPr>
        <w:numPr>
          <w:ilvl w:val="0"/>
          <w:numId w:val="24"/>
        </w:numPr>
        <w:tabs>
          <w:tab w:val="left" w:pos="290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Какие из первых людей первым овладел речью:</w:t>
      </w:r>
    </w:p>
    <w:p w:rsidR="00D71A95" w:rsidRPr="00D71A95" w:rsidRDefault="00D71A95" w:rsidP="00D71A95">
      <w:pPr>
        <w:tabs>
          <w:tab w:val="left" w:pos="1976"/>
          <w:tab w:val="right" w:pos="5230"/>
        </w:tabs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а) Неандертальцы</w:t>
      </w:r>
      <w:r w:rsidRPr="00D71A95">
        <w:rPr>
          <w:rFonts w:ascii="Times New Roman" w:eastAsia="Times New Roman" w:hAnsi="Times New Roman" w:cs="Times New Roman"/>
        </w:rPr>
        <w:tab/>
        <w:t>б) Синантропы</w:t>
      </w:r>
      <w:r w:rsidRPr="00D71A95">
        <w:rPr>
          <w:rFonts w:ascii="Times New Roman" w:eastAsia="Times New Roman" w:hAnsi="Times New Roman" w:cs="Times New Roman"/>
        </w:rPr>
        <w:tab/>
        <w:t>в) Кроманьонцы</w:t>
      </w:r>
    </w:p>
    <w:p w:rsidR="00D71A95" w:rsidRPr="00D71A95" w:rsidRDefault="00D71A95" w:rsidP="00D71A95">
      <w:pPr>
        <w:numPr>
          <w:ilvl w:val="0"/>
          <w:numId w:val="24"/>
        </w:numPr>
        <w:tabs>
          <w:tab w:val="left" w:pos="290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Какой человек стал именоваться Человеком разумным?</w:t>
      </w:r>
    </w:p>
    <w:p w:rsidR="00D71A95" w:rsidRPr="00D71A95" w:rsidRDefault="00D71A95" w:rsidP="00D71A95">
      <w:pPr>
        <w:tabs>
          <w:tab w:val="left" w:pos="290"/>
          <w:tab w:val="left" w:pos="1976"/>
          <w:tab w:val="right" w:pos="5230"/>
          <w:tab w:val="left" w:pos="296"/>
        </w:tabs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а)</w:t>
      </w:r>
      <w:r w:rsidRPr="00D71A95">
        <w:rPr>
          <w:rFonts w:ascii="Times New Roman" w:eastAsia="Times New Roman" w:hAnsi="Times New Roman" w:cs="Times New Roman"/>
        </w:rPr>
        <w:tab/>
        <w:t>Питекантроп</w:t>
      </w:r>
      <w:r w:rsidRPr="00D71A95">
        <w:rPr>
          <w:rFonts w:ascii="Times New Roman" w:eastAsia="Times New Roman" w:hAnsi="Times New Roman" w:cs="Times New Roman"/>
        </w:rPr>
        <w:tab/>
        <w:t>б) Синантроп</w:t>
      </w:r>
      <w:r w:rsidRPr="00D71A95">
        <w:rPr>
          <w:rFonts w:ascii="Times New Roman" w:eastAsia="Times New Roman" w:hAnsi="Times New Roman" w:cs="Times New Roman"/>
        </w:rPr>
        <w:tab/>
        <w:t>в) Кроманьонец</w:t>
      </w:r>
    </w:p>
    <w:p w:rsidR="00D71A95" w:rsidRPr="00D71A95" w:rsidRDefault="00D71A95" w:rsidP="00D71A95">
      <w:pPr>
        <w:tabs>
          <w:tab w:val="left" w:pos="290"/>
          <w:tab w:val="left" w:pos="282"/>
        </w:tabs>
        <w:ind w:left="340" w:right="57"/>
        <w:rPr>
          <w:rFonts w:ascii="Times New Roman" w:eastAsia="Times New Roman" w:hAnsi="Times New Roman" w:cs="Times New Roman"/>
        </w:rPr>
        <w:sectPr w:rsidR="00D71A95" w:rsidRPr="00D71A95" w:rsidSect="00E122BA">
          <w:headerReference w:type="even" r:id="rId8"/>
          <w:headerReference w:type="default" r:id="rId9"/>
          <w:pgSz w:w="11909" w:h="16838"/>
          <w:pgMar w:top="993" w:right="710" w:bottom="851" w:left="993" w:header="0" w:footer="3" w:gutter="0"/>
          <w:pgNumType w:start="26"/>
          <w:cols w:space="720"/>
          <w:noEndnote/>
          <w:docGrid w:linePitch="360"/>
        </w:sectPr>
      </w:pPr>
      <w:r w:rsidRPr="00D71A95">
        <w:rPr>
          <w:rFonts w:ascii="Times New Roman" w:eastAsia="Times New Roman" w:hAnsi="Times New Roman" w:cs="Times New Roman"/>
        </w:rPr>
        <w:t>г)</w:t>
      </w:r>
      <w:r w:rsidRPr="00D71A95">
        <w:rPr>
          <w:rFonts w:ascii="Times New Roman" w:eastAsia="Times New Roman" w:hAnsi="Times New Roman" w:cs="Times New Roman"/>
        </w:rPr>
        <w:tab/>
        <w:t>Неандерталец</w:t>
      </w:r>
    </w:p>
    <w:p w:rsidR="00D71A95" w:rsidRPr="00D71A95" w:rsidRDefault="00D71A95" w:rsidP="00D71A95">
      <w:pPr>
        <w:framePr w:h="5432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637155" cy="3455670"/>
            <wp:effectExtent l="0" t="0" r="0" b="0"/>
            <wp:docPr id="8" name="Рисунок 8" descr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345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A95" w:rsidRPr="00D71A95" w:rsidRDefault="00D71A95" w:rsidP="00D71A95">
      <w:pPr>
        <w:ind w:left="340" w:right="57"/>
        <w:rPr>
          <w:rFonts w:ascii="Times New Roman" w:hAnsi="Times New Roman" w:cs="Times New Roman"/>
        </w:rPr>
      </w:pPr>
    </w:p>
    <w:p w:rsidR="00D71A95" w:rsidRPr="00D71A95" w:rsidRDefault="00D71A95" w:rsidP="00D71A95">
      <w:pPr>
        <w:ind w:left="340" w:right="57" w:firstLine="160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  <w:i/>
          <w:iCs/>
        </w:rPr>
        <w:t>По горизонтали</w:t>
      </w:r>
      <w:r w:rsidRPr="00D71A95">
        <w:rPr>
          <w:rFonts w:ascii="Times New Roman" w:eastAsia="Times New Roman" w:hAnsi="Times New Roman" w:cs="Times New Roman"/>
        </w:rPr>
        <w:t>: 1. Автор работы «Роль труда в процессе превращения обезьяны в человека». 2. Средство выражения чувств, сходное у человека и человекообраз</w:t>
      </w:r>
      <w:r w:rsidRPr="00D71A95">
        <w:rPr>
          <w:rFonts w:ascii="Times New Roman" w:eastAsia="Times New Roman" w:hAnsi="Times New Roman" w:cs="Times New Roman"/>
        </w:rPr>
        <w:softHyphen/>
        <w:t>ных обезьян. 4. Происхождение и развитие человека. 8. Живое существо, обладаю</w:t>
      </w:r>
      <w:r w:rsidRPr="00D71A95">
        <w:rPr>
          <w:rFonts w:ascii="Times New Roman" w:eastAsia="Times New Roman" w:hAnsi="Times New Roman" w:cs="Times New Roman"/>
        </w:rPr>
        <w:softHyphen/>
        <w:t>щее даром мышления и речи, способностью создавать орудия труда и пользоваться ими. 10. Процесс, в ходе которого обезьяна стала человеком. 12. Человекообраз</w:t>
      </w:r>
      <w:r w:rsidRPr="00D71A95">
        <w:rPr>
          <w:rFonts w:ascii="Times New Roman" w:eastAsia="Times New Roman" w:hAnsi="Times New Roman" w:cs="Times New Roman"/>
        </w:rPr>
        <w:softHyphen/>
        <w:t>ная обезьяна. 13. Часть руки, усовершенствованная в ходе эволюции человека. 14. Способ передачи мыслей у древних людей. 15. Высшее млекопитающее, приспо</w:t>
      </w:r>
      <w:r w:rsidRPr="00D71A95">
        <w:rPr>
          <w:rFonts w:ascii="Times New Roman" w:eastAsia="Times New Roman" w:hAnsi="Times New Roman" w:cs="Times New Roman"/>
        </w:rPr>
        <w:softHyphen/>
        <w:t>собленное к жизни на деревьях. 16. Техническое приспособление, при помощи которого производится работа. 18. Совокупность людей, объединенных соци</w:t>
      </w:r>
      <w:r w:rsidRPr="00D71A95">
        <w:rPr>
          <w:rFonts w:ascii="Times New Roman" w:eastAsia="Times New Roman" w:hAnsi="Times New Roman" w:cs="Times New Roman"/>
        </w:rPr>
        <w:softHyphen/>
        <w:t>альными формами совместной жизни и деятельности. 19. Примитивное камен</w:t>
      </w:r>
      <w:r w:rsidRPr="00D71A95">
        <w:rPr>
          <w:rFonts w:ascii="Times New Roman" w:eastAsia="Times New Roman" w:hAnsi="Times New Roman" w:cs="Times New Roman"/>
        </w:rPr>
        <w:softHyphen/>
        <w:t>ное орудие. 20. Одна из форм общественного сознания - совокупность духовных представлений, основывающихся на вере в сверхъестественные силы и существа (богов, духов); которые являются предметом поклонения. 21. Дугообразно изогну</w:t>
      </w:r>
      <w:r w:rsidRPr="00D71A95">
        <w:rPr>
          <w:rFonts w:ascii="Times New Roman" w:eastAsia="Times New Roman" w:hAnsi="Times New Roman" w:cs="Times New Roman"/>
        </w:rPr>
        <w:softHyphen/>
        <w:t>тая часть стопы. 22. Форма вида Человек разумный, которая выделилась при при</w:t>
      </w:r>
      <w:r w:rsidRPr="00D71A95">
        <w:rPr>
          <w:rFonts w:ascii="Times New Roman" w:eastAsia="Times New Roman" w:hAnsi="Times New Roman" w:cs="Times New Roman"/>
        </w:rPr>
        <w:softHyphen/>
        <w:t>способлении кроманьонцев к различным природно-климатическим условиям. 23. Место поселения первобытного человека. 24. Млекопитающее отряда приматов. 26. Единица языка.</w:t>
      </w:r>
    </w:p>
    <w:p w:rsidR="00D71A95" w:rsidRPr="00D71A95" w:rsidRDefault="00D71A95" w:rsidP="00D71A95">
      <w:pPr>
        <w:ind w:left="340" w:right="57" w:firstLine="160"/>
        <w:rPr>
          <w:rFonts w:ascii="Times New Roman" w:eastAsia="Times New Roman" w:hAnsi="Times New Roman" w:cs="Times New Roman"/>
        </w:rPr>
        <w:sectPr w:rsidR="00D71A95" w:rsidRPr="00D71A95" w:rsidSect="00E122BA">
          <w:headerReference w:type="even" r:id="rId11"/>
          <w:headerReference w:type="default" r:id="rId12"/>
          <w:pgSz w:w="11909" w:h="16838"/>
          <w:pgMar w:top="993" w:right="710" w:bottom="851" w:left="993" w:header="0" w:footer="3" w:gutter="0"/>
          <w:pgNumType w:start="20"/>
          <w:cols w:space="720"/>
          <w:noEndnote/>
          <w:docGrid w:linePitch="360"/>
        </w:sectPr>
      </w:pPr>
      <w:r w:rsidRPr="00D71A95">
        <w:rPr>
          <w:rFonts w:ascii="Times New Roman" w:eastAsia="Times New Roman" w:hAnsi="Times New Roman" w:cs="Times New Roman"/>
          <w:i/>
          <w:iCs/>
        </w:rPr>
        <w:t>По вертикали:</w:t>
      </w:r>
      <w:r w:rsidRPr="00D71A95">
        <w:rPr>
          <w:rFonts w:ascii="Times New Roman" w:eastAsia="Times New Roman" w:hAnsi="Times New Roman" w:cs="Times New Roman"/>
        </w:rPr>
        <w:t xml:space="preserve"> 3. Древний человек. 5. Орган мышления у человека. 6. Звучащий язык. 7. Одна из стихий, которую </w:t>
      </w:r>
      <w:proofErr w:type="spellStart"/>
      <w:r w:rsidRPr="00D71A95">
        <w:rPr>
          <w:rFonts w:ascii="Times New Roman" w:eastAsia="Times New Roman" w:hAnsi="Times New Roman" w:cs="Times New Roman"/>
        </w:rPr>
        <w:t>стап</w:t>
      </w:r>
      <w:proofErr w:type="spellEnd"/>
      <w:r w:rsidRPr="00D71A95">
        <w:rPr>
          <w:rFonts w:ascii="Times New Roman" w:eastAsia="Times New Roman" w:hAnsi="Times New Roman" w:cs="Times New Roman"/>
        </w:rPr>
        <w:t xml:space="preserve"> использовать древний человек. 9. Совре</w:t>
      </w:r>
      <w:r w:rsidRPr="00D71A95">
        <w:rPr>
          <w:rFonts w:ascii="Times New Roman" w:eastAsia="Times New Roman" w:hAnsi="Times New Roman" w:cs="Times New Roman"/>
        </w:rPr>
        <w:softHyphen/>
        <w:t>менный человек. 11. Семейство, к которому относится Человек разумный. 15. Дом древнего человека. 17. Каменное орудие неандертальца. 25. Один из видов орудия, которое широко использовали кроманьонцы. 27. Способ добывания пищи древнего</w:t>
      </w:r>
    </w:p>
    <w:p w:rsidR="00D71A95" w:rsidRPr="00D71A95" w:rsidRDefault="00D71A95" w:rsidP="00D71A95">
      <w:pPr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lastRenderedPageBreak/>
        <w:t>человека. 28. Ученый, разработавший биологическую теорию происхождения чело</w:t>
      </w:r>
      <w:r w:rsidRPr="00D71A95">
        <w:rPr>
          <w:rFonts w:ascii="Times New Roman" w:eastAsia="Times New Roman" w:hAnsi="Times New Roman" w:cs="Times New Roman"/>
        </w:rPr>
        <w:softHyphen/>
        <w:t>века.</w:t>
      </w:r>
    </w:p>
    <w:p w:rsidR="00D71A95" w:rsidRPr="00D71A95" w:rsidRDefault="00D71A95" w:rsidP="00D71A95">
      <w:pPr>
        <w:ind w:left="340" w:right="57" w:firstLine="220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  <w:b/>
          <w:bCs/>
        </w:rPr>
        <w:t xml:space="preserve">Ответы. </w:t>
      </w:r>
      <w:r w:rsidRPr="00D71A95">
        <w:rPr>
          <w:rFonts w:ascii="Times New Roman" w:eastAsia="Times New Roman" w:hAnsi="Times New Roman" w:cs="Times New Roman"/>
          <w:i/>
          <w:iCs/>
        </w:rPr>
        <w:t>По горизонтали</w:t>
      </w:r>
      <w:r w:rsidRPr="00D71A95">
        <w:rPr>
          <w:rFonts w:ascii="Times New Roman" w:eastAsia="Times New Roman" w:hAnsi="Times New Roman" w:cs="Times New Roman"/>
        </w:rPr>
        <w:t>:1. Энгельс. 2. Мимика. 4. Антропогенез. 8. Человек. 10. Труд. 12. Шимпанзе. 13. Кисть. 14. Жест. 15. Примат. 16. Орудие. 18. Общество. 19. Резец. 20. Религия. 21. Свод. 22. Раса. 23. Стоянка. 24. Обезьяна. 26. Слово.</w:t>
      </w:r>
    </w:p>
    <w:p w:rsidR="00D71A95" w:rsidRPr="00D71A95" w:rsidRDefault="00D71A95" w:rsidP="00D71A95">
      <w:pPr>
        <w:ind w:left="340" w:right="57" w:firstLine="220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  <w:i/>
          <w:iCs/>
        </w:rPr>
        <w:t>По вертикали:</w:t>
      </w:r>
      <w:r w:rsidRPr="00D71A95">
        <w:rPr>
          <w:rFonts w:ascii="Times New Roman" w:eastAsia="Times New Roman" w:hAnsi="Times New Roman" w:cs="Times New Roman"/>
        </w:rPr>
        <w:t xml:space="preserve"> 3. Неандерталец. 5. Мозг. 6. Речь. 7. Огонь. 9. Кроманьонец. 11. </w:t>
      </w:r>
      <w:proofErr w:type="spellStart"/>
      <w:r w:rsidRPr="00D71A95">
        <w:rPr>
          <w:rFonts w:ascii="Times New Roman" w:eastAsia="Times New Roman" w:hAnsi="Times New Roman" w:cs="Times New Roman"/>
        </w:rPr>
        <w:t>Г</w:t>
      </w:r>
      <w:proofErr w:type="gramStart"/>
      <w:r w:rsidRPr="00D71A95">
        <w:rPr>
          <w:rFonts w:ascii="Times New Roman" w:eastAsia="Times New Roman" w:hAnsi="Times New Roman" w:cs="Times New Roman"/>
        </w:rPr>
        <w:t>о</w:t>
      </w:r>
      <w:proofErr w:type="spellEnd"/>
      <w:r w:rsidRPr="00D71A95">
        <w:rPr>
          <w:rFonts w:ascii="Times New Roman" w:eastAsia="Times New Roman" w:hAnsi="Times New Roman" w:cs="Times New Roman"/>
        </w:rPr>
        <w:t>-</w:t>
      </w:r>
      <w:proofErr w:type="gramEnd"/>
      <w:r w:rsidRPr="00D71A9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71A95">
        <w:rPr>
          <w:rFonts w:ascii="Times New Roman" w:eastAsia="Times New Roman" w:hAnsi="Times New Roman" w:cs="Times New Roman"/>
        </w:rPr>
        <w:t>миниды</w:t>
      </w:r>
      <w:proofErr w:type="spellEnd"/>
      <w:r w:rsidRPr="00D71A95">
        <w:rPr>
          <w:rFonts w:ascii="Times New Roman" w:eastAsia="Times New Roman" w:hAnsi="Times New Roman" w:cs="Times New Roman"/>
        </w:rPr>
        <w:t>. 15. Пещера. 17. Скребло. 25. Копье. 27. Охота. 28. Дарвин.</w:t>
      </w:r>
    </w:p>
    <w:p w:rsidR="00D71A95" w:rsidRPr="00D71A95" w:rsidRDefault="00D71A95" w:rsidP="00D71A95">
      <w:pPr>
        <w:ind w:left="340" w:right="57" w:firstLine="220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  <w:i/>
          <w:iCs/>
        </w:rPr>
        <w:t xml:space="preserve">Карточка </w:t>
      </w:r>
      <w:r w:rsidRPr="00D71A95">
        <w:rPr>
          <w:rFonts w:ascii="Times New Roman" w:eastAsia="Times New Roman" w:hAnsi="Times New Roman" w:cs="Times New Roman"/>
          <w:i/>
          <w:iCs/>
          <w:lang w:val="en-US"/>
        </w:rPr>
        <w:t>N</w:t>
      </w:r>
      <w:r w:rsidRPr="00D71A95">
        <w:rPr>
          <w:rFonts w:ascii="Times New Roman" w:eastAsia="Times New Roman" w:hAnsi="Times New Roman" w:cs="Times New Roman"/>
          <w:i/>
          <w:iCs/>
        </w:rPr>
        <w:t>9 3.</w:t>
      </w:r>
      <w:r w:rsidRPr="00D71A95">
        <w:rPr>
          <w:rFonts w:ascii="Times New Roman" w:eastAsia="Times New Roman" w:hAnsi="Times New Roman" w:cs="Times New Roman"/>
        </w:rPr>
        <w:t xml:space="preserve"> Почему нельзя считать </w:t>
      </w:r>
      <w:proofErr w:type="spellStart"/>
      <w:r w:rsidRPr="00D71A95">
        <w:rPr>
          <w:rFonts w:ascii="Times New Roman" w:eastAsia="Times New Roman" w:hAnsi="Times New Roman" w:cs="Times New Roman"/>
        </w:rPr>
        <w:t>прямохождение</w:t>
      </w:r>
      <w:proofErr w:type="spellEnd"/>
      <w:r w:rsidRPr="00D71A95">
        <w:rPr>
          <w:rFonts w:ascii="Times New Roman" w:eastAsia="Times New Roman" w:hAnsi="Times New Roman" w:cs="Times New Roman"/>
        </w:rPr>
        <w:t xml:space="preserve"> единственными призна</w:t>
      </w:r>
      <w:r w:rsidRPr="00D71A95">
        <w:rPr>
          <w:rFonts w:ascii="Times New Roman" w:eastAsia="Times New Roman" w:hAnsi="Times New Roman" w:cs="Times New Roman"/>
        </w:rPr>
        <w:softHyphen/>
        <w:t>ком очеловечивания? Какие еще, на ваш взгляд, особенности были необходимы для выделения человека из мира животных?</w:t>
      </w:r>
    </w:p>
    <w:p w:rsidR="00D71A95" w:rsidRPr="00D71A95" w:rsidRDefault="00D71A95" w:rsidP="00D71A95">
      <w:pPr>
        <w:keepNext/>
        <w:keepLines/>
        <w:numPr>
          <w:ilvl w:val="0"/>
          <w:numId w:val="22"/>
        </w:numPr>
        <w:tabs>
          <w:tab w:val="left" w:pos="397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4" w:name="bookmark32"/>
      <w:r w:rsidRPr="00D71A95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D71A95" w:rsidRPr="00D71A95" w:rsidRDefault="00D71A95" w:rsidP="00D71A95">
      <w:pPr>
        <w:numPr>
          <w:ilvl w:val="0"/>
          <w:numId w:val="25"/>
        </w:numPr>
        <w:tabs>
          <w:tab w:val="left" w:pos="397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 xml:space="preserve">Актуализация опорных знаний. </w:t>
      </w:r>
      <w:proofErr w:type="gramStart"/>
      <w:r w:rsidRPr="00D71A95">
        <w:rPr>
          <w:rFonts w:ascii="Times New Roman" w:eastAsia="Times New Roman" w:hAnsi="Times New Roman" w:cs="Times New Roman"/>
        </w:rPr>
        <w:t>Фронтальная работа с терминами: изменчи</w:t>
      </w:r>
      <w:r w:rsidRPr="00D71A95">
        <w:rPr>
          <w:rFonts w:ascii="Times New Roman" w:eastAsia="Times New Roman" w:hAnsi="Times New Roman" w:cs="Times New Roman"/>
        </w:rPr>
        <w:softHyphen/>
        <w:t>вость, миграция, наследственность, изоляция, борьба за существование, вид, естес</w:t>
      </w:r>
      <w:r w:rsidRPr="00D71A95">
        <w:rPr>
          <w:rFonts w:ascii="Times New Roman" w:eastAsia="Times New Roman" w:hAnsi="Times New Roman" w:cs="Times New Roman"/>
        </w:rPr>
        <w:softHyphen/>
        <w:t>твенный отбор</w:t>
      </w:r>
      <w:proofErr w:type="gramEnd"/>
    </w:p>
    <w:p w:rsidR="00D71A95" w:rsidRPr="00D71A95" w:rsidRDefault="00D71A95" w:rsidP="00D71A95">
      <w:pPr>
        <w:numPr>
          <w:ilvl w:val="0"/>
          <w:numId w:val="21"/>
        </w:numPr>
        <w:tabs>
          <w:tab w:val="left" w:pos="397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Какая связь существует между всеми этими понятиями?</w:t>
      </w:r>
    </w:p>
    <w:p w:rsidR="00D71A95" w:rsidRPr="00D71A95" w:rsidRDefault="00D71A95" w:rsidP="00D71A95">
      <w:pPr>
        <w:ind w:left="340" w:right="57" w:hanging="240"/>
        <w:rPr>
          <w:rFonts w:ascii="Times New Roman" w:eastAsia="Times New Roman" w:hAnsi="Times New Roman" w:cs="Times New Roman"/>
          <w:i/>
          <w:iCs/>
        </w:rPr>
      </w:pPr>
      <w:proofErr w:type="gramStart"/>
      <w:r w:rsidRPr="00D71A95">
        <w:rPr>
          <w:rFonts w:ascii="Times New Roman" w:eastAsia="Times New Roman" w:hAnsi="Times New Roman" w:cs="Times New Roman"/>
          <w:i/>
          <w:iCs/>
        </w:rPr>
        <w:t>(Это биологические факторы антропогенеза - главные движущие силы эволюции.</w:t>
      </w:r>
      <w:proofErr w:type="gramEnd"/>
      <w:r w:rsidRPr="00D71A95">
        <w:rPr>
          <w:rFonts w:ascii="Times New Roman" w:eastAsia="Times New Roman" w:hAnsi="Times New Roman" w:cs="Times New Roman"/>
          <w:i/>
          <w:iCs/>
        </w:rPr>
        <w:t xml:space="preserve"> Именно благодаря им организм древней человекообразной обезьяны претерпел ряд крупных морфологических изменений. </w:t>
      </w:r>
      <w:proofErr w:type="gramStart"/>
      <w:r w:rsidRPr="00D71A95">
        <w:rPr>
          <w:rFonts w:ascii="Times New Roman" w:eastAsia="Times New Roman" w:hAnsi="Times New Roman" w:cs="Times New Roman"/>
          <w:i/>
          <w:iCs/>
        </w:rPr>
        <w:t>Они имели решающее значение на ранних этапах антропогенеза.)</w:t>
      </w:r>
      <w:proofErr w:type="gramEnd"/>
    </w:p>
    <w:p w:rsidR="00D71A95" w:rsidRPr="00D71A95" w:rsidRDefault="00D71A95" w:rsidP="00D71A95">
      <w:pPr>
        <w:numPr>
          <w:ilvl w:val="0"/>
          <w:numId w:val="4"/>
        </w:numPr>
        <w:tabs>
          <w:tab w:val="left" w:pos="397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Что такое вид?</w:t>
      </w:r>
    </w:p>
    <w:p w:rsidR="00D71A95" w:rsidRPr="00D71A95" w:rsidRDefault="00D71A95" w:rsidP="00D71A95">
      <w:pPr>
        <w:ind w:left="340" w:right="57" w:firstLine="220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 xml:space="preserve">&lt;*&gt; </w:t>
      </w:r>
      <w:r w:rsidRPr="00D71A95">
        <w:rPr>
          <w:rFonts w:ascii="Times New Roman" w:eastAsia="Times New Roman" w:hAnsi="Times New Roman" w:cs="Times New Roman"/>
          <w:i/>
          <w:iCs/>
        </w:rPr>
        <w:t>Вид</w:t>
      </w:r>
      <w:r w:rsidRPr="00D71A95">
        <w:rPr>
          <w:rFonts w:ascii="Times New Roman" w:eastAsia="Times New Roman" w:hAnsi="Times New Roman" w:cs="Times New Roman"/>
        </w:rPr>
        <w:t xml:space="preserve"> (от лат. </w:t>
      </w:r>
      <w:r w:rsidRPr="00D71A95">
        <w:rPr>
          <w:rFonts w:ascii="Times New Roman" w:eastAsia="Times New Roman" w:hAnsi="Times New Roman" w:cs="Times New Roman"/>
          <w:i/>
          <w:iCs/>
          <w:lang w:val="en-US"/>
        </w:rPr>
        <w:t>species</w:t>
      </w:r>
      <w:r w:rsidRPr="00D71A95">
        <w:rPr>
          <w:rFonts w:ascii="Times New Roman" w:eastAsia="Times New Roman" w:hAnsi="Times New Roman" w:cs="Times New Roman"/>
          <w:b/>
          <w:bCs/>
        </w:rPr>
        <w:t xml:space="preserve"> </w:t>
      </w:r>
      <w:r w:rsidRPr="00D71A95">
        <w:rPr>
          <w:rFonts w:ascii="Times New Roman" w:eastAsia="Times New Roman" w:hAnsi="Times New Roman" w:cs="Times New Roman"/>
        </w:rPr>
        <w:t>- эталон, единица измерения) - совокупность особей, обладающих наследственным сходством морфологических, физиологических и биохимических особенностей, свободно скрещивающихся и дающих плодови</w:t>
      </w:r>
      <w:r w:rsidRPr="00D71A95">
        <w:rPr>
          <w:rFonts w:ascii="Times New Roman" w:eastAsia="Times New Roman" w:hAnsi="Times New Roman" w:cs="Times New Roman"/>
        </w:rPr>
        <w:softHyphen/>
        <w:t>тое потомство, занимающих в природе определенную область распространения</w:t>
      </w:r>
    </w:p>
    <w:p w:rsidR="00D71A95" w:rsidRPr="00D71A95" w:rsidRDefault="00D71A95" w:rsidP="00D71A95">
      <w:pPr>
        <w:numPr>
          <w:ilvl w:val="0"/>
          <w:numId w:val="4"/>
        </w:numPr>
        <w:tabs>
          <w:tab w:val="left" w:pos="171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ареал.</w:t>
      </w:r>
    </w:p>
    <w:p w:rsidR="00D71A95" w:rsidRPr="00D71A95" w:rsidRDefault="00D71A95" w:rsidP="00D71A95">
      <w:pPr>
        <w:numPr>
          <w:ilvl w:val="0"/>
          <w:numId w:val="25"/>
        </w:numPr>
        <w:tabs>
          <w:tab w:val="left" w:pos="397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Постановка проблемы.</w:t>
      </w:r>
    </w:p>
    <w:p w:rsidR="00D71A95" w:rsidRPr="00D71A95" w:rsidRDefault="00D71A95" w:rsidP="00D71A95">
      <w:pPr>
        <w:ind w:left="340" w:right="57" w:firstLine="220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 xml:space="preserve">Все человечество принадлежит к одному виду - </w:t>
      </w:r>
      <w:r w:rsidRPr="00D71A95">
        <w:rPr>
          <w:rFonts w:ascii="Times New Roman" w:eastAsia="Times New Roman" w:hAnsi="Times New Roman" w:cs="Times New Roman"/>
          <w:i/>
          <w:iCs/>
          <w:lang w:val="en-US"/>
        </w:rPr>
        <w:t>Homo</w:t>
      </w:r>
      <w:r w:rsidRPr="00D71A95">
        <w:rPr>
          <w:rFonts w:ascii="Times New Roman" w:eastAsia="Times New Roman" w:hAnsi="Times New Roman" w:cs="Times New Roman"/>
          <w:i/>
          <w:iCs/>
        </w:rPr>
        <w:t xml:space="preserve"> </w:t>
      </w:r>
      <w:r w:rsidRPr="00D71A95">
        <w:rPr>
          <w:rFonts w:ascii="Times New Roman" w:eastAsia="Times New Roman" w:hAnsi="Times New Roman" w:cs="Times New Roman"/>
          <w:i/>
          <w:iCs/>
          <w:lang w:val="en-US"/>
        </w:rPr>
        <w:t>sapiens</w:t>
      </w:r>
      <w:r w:rsidRPr="00D71A95">
        <w:rPr>
          <w:rFonts w:ascii="Times New Roman" w:eastAsia="Times New Roman" w:hAnsi="Times New Roman" w:cs="Times New Roman"/>
          <w:i/>
          <w:iCs/>
        </w:rPr>
        <w:t>,</w:t>
      </w:r>
      <w:r w:rsidRPr="00D71A95">
        <w:rPr>
          <w:rFonts w:ascii="Times New Roman" w:eastAsia="Times New Roman" w:hAnsi="Times New Roman" w:cs="Times New Roman"/>
          <w:b/>
          <w:bCs/>
        </w:rPr>
        <w:t xml:space="preserve"> </w:t>
      </w:r>
      <w:r w:rsidRPr="00D71A95">
        <w:rPr>
          <w:rFonts w:ascii="Times New Roman" w:eastAsia="Times New Roman" w:hAnsi="Times New Roman" w:cs="Times New Roman"/>
        </w:rPr>
        <w:t>который имеет сле</w:t>
      </w:r>
      <w:r w:rsidRPr="00D71A95">
        <w:rPr>
          <w:rFonts w:ascii="Times New Roman" w:eastAsia="Times New Roman" w:hAnsi="Times New Roman" w:cs="Times New Roman"/>
        </w:rPr>
        <w:softHyphen/>
        <w:t>дующие признаки:</w:t>
      </w:r>
    </w:p>
    <w:p w:rsidR="00D71A95" w:rsidRPr="00D71A95" w:rsidRDefault="00D71A95" w:rsidP="00D71A95">
      <w:pPr>
        <w:numPr>
          <w:ilvl w:val="0"/>
          <w:numId w:val="26"/>
        </w:numPr>
        <w:tabs>
          <w:tab w:val="left" w:pos="397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сходство строения тела (единство строения черепа, мозга, внутренних орга</w:t>
      </w:r>
      <w:r w:rsidRPr="00D71A95">
        <w:rPr>
          <w:rFonts w:ascii="Times New Roman" w:eastAsia="Times New Roman" w:hAnsi="Times New Roman" w:cs="Times New Roman"/>
        </w:rPr>
        <w:softHyphen/>
        <w:t>нов и т. д.);</w:t>
      </w:r>
    </w:p>
    <w:p w:rsidR="00D71A95" w:rsidRPr="00D71A95" w:rsidRDefault="00D71A95" w:rsidP="00D71A95">
      <w:pPr>
        <w:numPr>
          <w:ilvl w:val="0"/>
          <w:numId w:val="26"/>
        </w:numPr>
        <w:tabs>
          <w:tab w:val="left" w:pos="397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физиологическое сходство (одни и те же группы крови, болезни, защитные реакции и т. д.);</w:t>
      </w:r>
    </w:p>
    <w:p w:rsidR="00D71A95" w:rsidRPr="00D71A95" w:rsidRDefault="00D71A95" w:rsidP="00D71A95">
      <w:pPr>
        <w:numPr>
          <w:ilvl w:val="0"/>
          <w:numId w:val="26"/>
        </w:numPr>
        <w:tabs>
          <w:tab w:val="left" w:pos="397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возможности для неограниченного скрещивания, в результате появляется плодовитое потомство;</w:t>
      </w:r>
    </w:p>
    <w:p w:rsidR="00D71A95" w:rsidRPr="00D71A95" w:rsidRDefault="00D71A95" w:rsidP="00D71A95">
      <w:pPr>
        <w:numPr>
          <w:ilvl w:val="0"/>
          <w:numId w:val="26"/>
        </w:numPr>
        <w:tabs>
          <w:tab w:val="left" w:pos="397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все едины по происхождению.</w:t>
      </w:r>
    </w:p>
    <w:p w:rsidR="00D71A95" w:rsidRPr="00D71A95" w:rsidRDefault="00D71A95" w:rsidP="00D71A95">
      <w:pPr>
        <w:ind w:left="340" w:right="57" w:firstLine="220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Таким образом, к одному виду принадлежат и двухметровый чернокожий баскет</w:t>
      </w:r>
      <w:r w:rsidRPr="00D71A95">
        <w:rPr>
          <w:rFonts w:ascii="Times New Roman" w:eastAsia="Times New Roman" w:hAnsi="Times New Roman" w:cs="Times New Roman"/>
        </w:rPr>
        <w:softHyphen/>
        <w:t>болист, краснокожий индеец и миниатюрная вьетнамка. Как это можно объяснить? Причины такого многообразия нашего вида следует искать у истоков его образова</w:t>
      </w:r>
      <w:r w:rsidRPr="00D71A95">
        <w:rPr>
          <w:rFonts w:ascii="Times New Roman" w:eastAsia="Times New Roman" w:hAnsi="Times New Roman" w:cs="Times New Roman"/>
        </w:rPr>
        <w:softHyphen/>
        <w:t>ния.</w:t>
      </w:r>
    </w:p>
    <w:p w:rsidR="00D71A95" w:rsidRPr="00D71A95" w:rsidRDefault="00D71A95" w:rsidP="00D71A95">
      <w:pPr>
        <w:ind w:left="340" w:right="57" w:firstLine="220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  <w:i/>
          <w:iCs/>
        </w:rPr>
        <w:t>Человеческие расы и их происхождение.</w:t>
      </w:r>
      <w:r w:rsidRPr="00D71A95">
        <w:rPr>
          <w:rFonts w:ascii="Times New Roman" w:eastAsia="Times New Roman" w:hAnsi="Times New Roman" w:cs="Times New Roman"/>
        </w:rPr>
        <w:t xml:space="preserve"> Человечество подразделяют на три расы. В антропологии принято выделять - европеоидную, монголоидную и негроид</w:t>
      </w:r>
      <w:r w:rsidRPr="00D71A95">
        <w:rPr>
          <w:rFonts w:ascii="Times New Roman" w:eastAsia="Times New Roman" w:hAnsi="Times New Roman" w:cs="Times New Roman"/>
        </w:rPr>
        <w:softHyphen/>
        <w:t xml:space="preserve">ную. Иногда выделяются </w:t>
      </w:r>
      <w:proofErr w:type="gramStart"/>
      <w:r w:rsidRPr="00D71A95">
        <w:rPr>
          <w:rFonts w:ascii="Times New Roman" w:eastAsia="Times New Roman" w:hAnsi="Times New Roman" w:cs="Times New Roman"/>
        </w:rPr>
        <w:t>австралоидная</w:t>
      </w:r>
      <w:proofErr w:type="gramEnd"/>
      <w:r w:rsidRPr="00D71A95">
        <w:rPr>
          <w:rFonts w:ascii="Times New Roman" w:eastAsia="Times New Roman" w:hAnsi="Times New Roman" w:cs="Times New Roman"/>
        </w:rPr>
        <w:t xml:space="preserve"> и </w:t>
      </w:r>
      <w:proofErr w:type="spellStart"/>
      <w:r w:rsidRPr="00D71A95">
        <w:rPr>
          <w:rFonts w:ascii="Times New Roman" w:eastAsia="Times New Roman" w:hAnsi="Times New Roman" w:cs="Times New Roman"/>
        </w:rPr>
        <w:t>американоидная</w:t>
      </w:r>
      <w:proofErr w:type="spellEnd"/>
      <w:r w:rsidRPr="00D71A95">
        <w:rPr>
          <w:rFonts w:ascii="Times New Roman" w:eastAsia="Times New Roman" w:hAnsi="Times New Roman" w:cs="Times New Roman"/>
        </w:rPr>
        <w:t xml:space="preserve"> расы. Каждая боль</w:t>
      </w:r>
      <w:r w:rsidRPr="00D71A95">
        <w:rPr>
          <w:rFonts w:ascii="Times New Roman" w:eastAsia="Times New Roman" w:hAnsi="Times New Roman" w:cs="Times New Roman"/>
        </w:rPr>
        <w:softHyphen/>
        <w:t>шая раса делится на малые, их около 30. Есть много сравнительно небольших расовых групп промежуточного, переходного или смешанного характера, вследс</w:t>
      </w:r>
      <w:r w:rsidRPr="00D71A95">
        <w:rPr>
          <w:rFonts w:ascii="Times New Roman" w:eastAsia="Times New Roman" w:hAnsi="Times New Roman" w:cs="Times New Roman"/>
        </w:rPr>
        <w:softHyphen/>
        <w:t>твие чего между большими расами нет четких границ. Смешение рас, или мети</w:t>
      </w:r>
      <w:r w:rsidRPr="00D71A95">
        <w:rPr>
          <w:rFonts w:ascii="Times New Roman" w:eastAsia="Times New Roman" w:hAnsi="Times New Roman" w:cs="Times New Roman"/>
        </w:rPr>
        <w:softHyphen/>
        <w:t>зация, сопровождается появлением здорового потомства, что усиливает единство человечества.</w:t>
      </w:r>
    </w:p>
    <w:p w:rsidR="00D71A95" w:rsidRPr="00D71A95" w:rsidRDefault="00D71A95" w:rsidP="00D71A95">
      <w:pPr>
        <w:ind w:left="340" w:right="57" w:firstLine="220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  <w:i/>
          <w:iCs/>
        </w:rPr>
        <w:t>Учитель</w:t>
      </w:r>
      <w:r w:rsidRPr="00D71A95">
        <w:rPr>
          <w:rFonts w:ascii="Times New Roman" w:eastAsia="Times New Roman" w:hAnsi="Times New Roman" w:cs="Times New Roman"/>
        </w:rPr>
        <w:t xml:space="preserve"> обращает внимание на таблицы, рисунки с изображением людей различ</w:t>
      </w:r>
      <w:r w:rsidRPr="00D71A95">
        <w:rPr>
          <w:rFonts w:ascii="Times New Roman" w:eastAsia="Times New Roman" w:hAnsi="Times New Roman" w:cs="Times New Roman"/>
        </w:rPr>
        <w:softHyphen/>
        <w:t>ных рас (в учебнике рис. 10, с. 22), предлагает сравнить их между собой и выявить черты сходства и различия, вспомнить их географическое распространение. При</w:t>
      </w:r>
      <w:r w:rsidRPr="00D71A95">
        <w:rPr>
          <w:rFonts w:ascii="Times New Roman" w:eastAsia="Times New Roman" w:hAnsi="Times New Roman" w:cs="Times New Roman"/>
        </w:rPr>
        <w:softHyphen/>
        <w:t>знаки рас отразить в виде схемы, опорные блоки которой находятся в конверте (ра</w:t>
      </w:r>
      <w:r w:rsidRPr="00D71A95">
        <w:rPr>
          <w:rFonts w:ascii="Times New Roman" w:eastAsia="Times New Roman" w:hAnsi="Times New Roman" w:cs="Times New Roman"/>
        </w:rPr>
        <w:softHyphen/>
        <w:t>бота в малых группах). Схема либо выкладывается на столе, либо прикрепляется на лист бумаги при помощи скрепок или клея.</w:t>
      </w:r>
    </w:p>
    <w:p w:rsidR="00D71A95" w:rsidRPr="00D71A95" w:rsidRDefault="00D71A95" w:rsidP="00D71A95">
      <w:pPr>
        <w:framePr w:h="4982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774440" cy="3168650"/>
            <wp:effectExtent l="0" t="0" r="0" b="0"/>
            <wp:docPr id="7" name="Рисунок 7" descr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440" cy="316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A95" w:rsidRPr="00D71A95" w:rsidRDefault="00D71A95" w:rsidP="00D71A95">
      <w:pPr>
        <w:ind w:left="340" w:right="57"/>
        <w:rPr>
          <w:rFonts w:ascii="Times New Roman" w:hAnsi="Times New Roman" w:cs="Times New Roman"/>
        </w:rPr>
      </w:pPr>
    </w:p>
    <w:p w:rsidR="00D71A95" w:rsidRPr="00D71A95" w:rsidRDefault="00D71A95" w:rsidP="00D71A95">
      <w:pPr>
        <w:ind w:left="340" w:right="57" w:firstLine="180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  <w:i/>
          <w:iCs/>
        </w:rPr>
        <w:t>Вывод</w:t>
      </w:r>
      <w:r w:rsidRPr="00D71A95">
        <w:rPr>
          <w:rFonts w:ascii="Times New Roman" w:eastAsia="Times New Roman" w:hAnsi="Times New Roman" w:cs="Times New Roman"/>
        </w:rPr>
        <w:t>: Расы отчетливо различаются между собой по ряду наследственных призна</w:t>
      </w:r>
      <w:r w:rsidRPr="00D71A95">
        <w:rPr>
          <w:rFonts w:ascii="Times New Roman" w:eastAsia="Times New Roman" w:hAnsi="Times New Roman" w:cs="Times New Roman"/>
        </w:rPr>
        <w:softHyphen/>
        <w:t xml:space="preserve">ков: цвету кожи, цвету и форме волос, глаз, форме носа, губ, но сохраняют главные </w:t>
      </w:r>
      <w:proofErr w:type="spellStart"/>
      <w:r w:rsidRPr="00D71A95">
        <w:rPr>
          <w:rFonts w:ascii="Times New Roman" w:eastAsia="Times New Roman" w:hAnsi="Times New Roman" w:cs="Times New Roman"/>
        </w:rPr>
        <w:t>общевидовые</w:t>
      </w:r>
      <w:proofErr w:type="spellEnd"/>
      <w:r w:rsidRPr="00D71A95">
        <w:rPr>
          <w:rFonts w:ascii="Times New Roman" w:eastAsia="Times New Roman" w:hAnsi="Times New Roman" w:cs="Times New Roman"/>
        </w:rPr>
        <w:t xml:space="preserve"> особенности.</w:t>
      </w:r>
    </w:p>
    <w:p w:rsidR="00D71A95" w:rsidRPr="00D71A95" w:rsidRDefault="00D71A95" w:rsidP="00D71A95">
      <w:pPr>
        <w:ind w:left="340" w:right="57" w:hanging="180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 xml:space="preserve">-Как возникли расы, и какие условия способствовали их образованию? </w:t>
      </w:r>
      <w:proofErr w:type="gramStart"/>
      <w:r w:rsidRPr="00D71A95">
        <w:rPr>
          <w:rFonts w:ascii="Times New Roman" w:eastAsia="Times New Roman" w:hAnsi="Times New Roman" w:cs="Times New Roman"/>
        </w:rPr>
        <w:t>(Рас</w:t>
      </w:r>
      <w:r w:rsidRPr="00D71A95">
        <w:rPr>
          <w:rFonts w:ascii="Times New Roman" w:eastAsia="Times New Roman" w:hAnsi="Times New Roman" w:cs="Times New Roman"/>
        </w:rPr>
        <w:softHyphen/>
        <w:t>сказ учителя или работа учащихся с текстом § 5, Уч.</w:t>
      </w:r>
      <w:proofErr w:type="gramEnd"/>
      <w:r w:rsidRPr="00D71A95">
        <w:rPr>
          <w:rFonts w:ascii="Times New Roman" w:eastAsia="Times New Roman" w:hAnsi="Times New Roman" w:cs="Times New Roman"/>
        </w:rPr>
        <w:t xml:space="preserve"> К.).</w:t>
      </w:r>
    </w:p>
    <w:p w:rsidR="00D71A95" w:rsidRPr="00D71A95" w:rsidRDefault="00D71A95" w:rsidP="00D71A95">
      <w:pPr>
        <w:numPr>
          <w:ilvl w:val="0"/>
          <w:numId w:val="27"/>
        </w:numPr>
        <w:tabs>
          <w:tab w:val="left" w:pos="404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Расы человека начали формироваться, как полагают, около 30-40 тыс. лет тому назад в процессе заселения человеком земного шар</w:t>
      </w:r>
      <w:proofErr w:type="gramStart"/>
      <w:r w:rsidRPr="00D71A95">
        <w:rPr>
          <w:rFonts w:ascii="Times New Roman" w:eastAsia="Times New Roman" w:hAnsi="Times New Roman" w:cs="Times New Roman"/>
        </w:rPr>
        <w:t>а-</w:t>
      </w:r>
      <w:proofErr w:type="gramEnd"/>
      <w:r w:rsidRPr="00D71A95">
        <w:rPr>
          <w:rFonts w:ascii="Times New Roman" w:eastAsia="Times New Roman" w:hAnsi="Times New Roman" w:cs="Times New Roman"/>
        </w:rPr>
        <w:t>. Предпосылкой для возник</w:t>
      </w:r>
      <w:r w:rsidRPr="00D71A95">
        <w:rPr>
          <w:rFonts w:ascii="Times New Roman" w:eastAsia="Times New Roman" w:hAnsi="Times New Roman" w:cs="Times New Roman"/>
        </w:rPr>
        <w:softHyphen/>
        <w:t xml:space="preserve">новения значительных различий в морфологическом строении является то, что </w:t>
      </w:r>
      <w:r w:rsidRPr="00D71A95">
        <w:rPr>
          <w:rFonts w:ascii="Times New Roman" w:eastAsia="Times New Roman" w:hAnsi="Times New Roman" w:cs="Times New Roman"/>
          <w:i/>
          <w:iCs/>
        </w:rPr>
        <w:t>че</w:t>
      </w:r>
      <w:r w:rsidRPr="00D71A95">
        <w:rPr>
          <w:rFonts w:ascii="Times New Roman" w:eastAsia="Times New Roman" w:hAnsi="Times New Roman" w:cs="Times New Roman"/>
          <w:i/>
          <w:iCs/>
        </w:rPr>
        <w:softHyphen/>
        <w:t>ловек разумный -</w:t>
      </w:r>
      <w:r w:rsidRPr="00D71A95">
        <w:rPr>
          <w:rFonts w:ascii="Times New Roman" w:eastAsia="Times New Roman" w:hAnsi="Times New Roman" w:cs="Times New Roman"/>
        </w:rPr>
        <w:t xml:space="preserve"> вид уникальный по широте ареала обитания. Уже на заре своего существования он заселил самые разнообразные природные зоны и ландшафты и постоянно расширял среду своего обитания. По мере заселения новых территорий предкам человека пришлось сталкиваться </w:t>
      </w:r>
      <w:proofErr w:type="gramStart"/>
      <w:r w:rsidRPr="00D71A95">
        <w:rPr>
          <w:rFonts w:ascii="Times New Roman" w:eastAsia="Times New Roman" w:hAnsi="Times New Roman" w:cs="Times New Roman"/>
        </w:rPr>
        <w:t>со</w:t>
      </w:r>
      <w:proofErr w:type="gramEnd"/>
      <w:r w:rsidRPr="00D71A95">
        <w:rPr>
          <w:rFonts w:ascii="Times New Roman" w:eastAsia="Times New Roman" w:hAnsi="Times New Roman" w:cs="Times New Roman"/>
        </w:rPr>
        <w:t xml:space="preserve"> все большим разнообразием среды, в том числе и мало пригодной для существования. Выживали и давали потомство лишь наиболее приспособленные индивиды. </w:t>
      </w:r>
      <w:proofErr w:type="gramStart"/>
      <w:r w:rsidRPr="00D71A95">
        <w:rPr>
          <w:rFonts w:ascii="Times New Roman" w:eastAsia="Times New Roman" w:hAnsi="Times New Roman" w:cs="Times New Roman"/>
        </w:rPr>
        <w:t>Поэтому отобранные эволюцией мор</w:t>
      </w:r>
      <w:r w:rsidRPr="00D71A95">
        <w:rPr>
          <w:rFonts w:ascii="Times New Roman" w:eastAsia="Times New Roman" w:hAnsi="Times New Roman" w:cs="Times New Roman"/>
        </w:rPr>
        <w:softHyphen/>
        <w:t xml:space="preserve">фологические различия в пределах одного вида </w:t>
      </w:r>
      <w:r w:rsidRPr="00D71A95">
        <w:rPr>
          <w:rFonts w:ascii="Times New Roman" w:eastAsia="Times New Roman" w:hAnsi="Times New Roman" w:cs="Times New Roman"/>
          <w:lang w:val="en-US"/>
        </w:rPr>
        <w:t>Homo</w:t>
      </w:r>
      <w:r w:rsidRPr="00D71A95">
        <w:rPr>
          <w:rFonts w:ascii="Times New Roman" w:eastAsia="Times New Roman" w:hAnsi="Times New Roman" w:cs="Times New Roman"/>
        </w:rPr>
        <w:t xml:space="preserve"> </w:t>
      </w:r>
      <w:r w:rsidRPr="00D71A95">
        <w:rPr>
          <w:rFonts w:ascii="Times New Roman" w:eastAsia="Times New Roman" w:hAnsi="Times New Roman" w:cs="Times New Roman"/>
          <w:lang w:val="en-US"/>
        </w:rPr>
        <w:t>sapiens</w:t>
      </w:r>
      <w:r w:rsidRPr="00D71A95">
        <w:rPr>
          <w:rFonts w:ascii="Times New Roman" w:eastAsia="Times New Roman" w:hAnsi="Times New Roman" w:cs="Times New Roman"/>
        </w:rPr>
        <w:t xml:space="preserve"> объясняются характе</w:t>
      </w:r>
      <w:r w:rsidRPr="00D71A95">
        <w:rPr>
          <w:rFonts w:ascii="Times New Roman" w:eastAsia="Times New Roman" w:hAnsi="Times New Roman" w:cs="Times New Roman"/>
        </w:rPr>
        <w:softHyphen/>
        <w:t>ром окружающей среды - климатом, пищевыми ресурсами и т. д. Такие физические признаки, как высокий и низкий рост, темная и светлая кожа, прямые и курчавые волосы, складывались на протяжении тысячелетий, когда человеческий организм приспосабливался к жаре или холоду и к определенному количеству солнечного света.</w:t>
      </w:r>
      <w:proofErr w:type="gramEnd"/>
    </w:p>
    <w:p w:rsidR="00D71A95" w:rsidRPr="00D71A95" w:rsidRDefault="00D71A95" w:rsidP="00D71A95">
      <w:pPr>
        <w:ind w:left="340" w:right="57" w:firstLine="180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Изменения морфологии человека проявлялись и вследствие появления дополни</w:t>
      </w:r>
      <w:r w:rsidRPr="00D71A95">
        <w:rPr>
          <w:rFonts w:ascii="Times New Roman" w:eastAsia="Times New Roman" w:hAnsi="Times New Roman" w:cs="Times New Roman"/>
        </w:rPr>
        <w:softHyphen/>
        <w:t>тельных естественных барьеров (горные хребты, водоемы), препятствующих смеше</w:t>
      </w:r>
      <w:r w:rsidRPr="00D71A95">
        <w:rPr>
          <w:rFonts w:ascii="Times New Roman" w:eastAsia="Times New Roman" w:hAnsi="Times New Roman" w:cs="Times New Roman"/>
        </w:rPr>
        <w:softHyphen/>
        <w:t>нию отдельных групп, а также благодаря увеличению расстояний между расселив</w:t>
      </w:r>
      <w:r w:rsidRPr="00D71A95">
        <w:rPr>
          <w:rFonts w:ascii="Times New Roman" w:eastAsia="Times New Roman" w:hAnsi="Times New Roman" w:cs="Times New Roman"/>
        </w:rPr>
        <w:softHyphen/>
        <w:t>шимися группами.</w:t>
      </w:r>
    </w:p>
    <w:p w:rsidR="00D71A95" w:rsidRPr="00D71A95" w:rsidRDefault="00D71A95" w:rsidP="00D71A95">
      <w:pPr>
        <w:ind w:left="340" w:right="57" w:firstLine="180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 xml:space="preserve">Важно подчеркнуть, что расы возникли после того, как человек выделился из мира животных, поэтому невозможно установить существенные различия </w:t>
      </w:r>
      <w:proofErr w:type="gramStart"/>
      <w:r w:rsidRPr="00D71A95">
        <w:rPr>
          <w:rFonts w:ascii="Times New Roman" w:eastAsia="Times New Roman" w:hAnsi="Times New Roman" w:cs="Times New Roman"/>
        </w:rPr>
        <w:t>между</w:t>
      </w:r>
      <w:proofErr w:type="gramEnd"/>
    </w:p>
    <w:p w:rsidR="00D71A95" w:rsidRPr="00D71A95" w:rsidRDefault="00D71A95" w:rsidP="00D71A95">
      <w:pPr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расами в сознании, мышлении, физиологических и анатомических особенностях, речи, трудовой деятельности.</w:t>
      </w:r>
    </w:p>
    <w:p w:rsidR="00D71A95" w:rsidRPr="00D71A95" w:rsidRDefault="00D71A95" w:rsidP="00D71A95">
      <w:pPr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Причинами образования рас являются изменчивость, наследственность, борьба за существование, естественный отбор и изоляция.</w:t>
      </w:r>
    </w:p>
    <w:p w:rsidR="00D71A95" w:rsidRPr="00D71A95" w:rsidRDefault="00D71A95" w:rsidP="00D71A95">
      <w:pPr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  <w:i/>
          <w:iCs/>
        </w:rPr>
        <w:t>Задание.</w:t>
      </w:r>
      <w:r w:rsidRPr="00D71A95">
        <w:rPr>
          <w:rFonts w:ascii="Times New Roman" w:eastAsia="Times New Roman" w:hAnsi="Times New Roman" w:cs="Times New Roman"/>
        </w:rPr>
        <w:t xml:space="preserve"> Обобщив полученные знания, сформулируйте определение расы.</w:t>
      </w:r>
    </w:p>
    <w:p w:rsidR="00D71A95" w:rsidRPr="00D71A95" w:rsidRDefault="00D71A95" w:rsidP="00D71A95">
      <w:pPr>
        <w:ind w:left="340" w:right="57" w:firstLine="300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  <w:i/>
          <w:iCs/>
        </w:rPr>
        <w:t>Раса -</w:t>
      </w:r>
      <w:r w:rsidRPr="00D71A95">
        <w:rPr>
          <w:rFonts w:ascii="Times New Roman" w:eastAsia="Times New Roman" w:hAnsi="Times New Roman" w:cs="Times New Roman"/>
        </w:rPr>
        <w:t xml:space="preserve"> исторически сложившаяся группа человечества, объединенная общнос</w:t>
      </w:r>
      <w:r w:rsidRPr="00D71A95">
        <w:rPr>
          <w:rFonts w:ascii="Times New Roman" w:eastAsia="Times New Roman" w:hAnsi="Times New Roman" w:cs="Times New Roman"/>
        </w:rPr>
        <w:softHyphen/>
        <w:t>тью наследственных физических признаков (цветом кожи, глаз, волос, формой че</w:t>
      </w:r>
      <w:r w:rsidRPr="00D71A95">
        <w:rPr>
          <w:rFonts w:ascii="Times New Roman" w:eastAsia="Times New Roman" w:hAnsi="Times New Roman" w:cs="Times New Roman"/>
        </w:rPr>
        <w:softHyphen/>
        <w:t>репа и др.), обусловленных общностью происхождения и первоначального рассе</w:t>
      </w:r>
      <w:r w:rsidRPr="00D71A95">
        <w:rPr>
          <w:rFonts w:ascii="Times New Roman" w:eastAsia="Times New Roman" w:hAnsi="Times New Roman" w:cs="Times New Roman"/>
        </w:rPr>
        <w:softHyphen/>
        <w:t>ления.</w:t>
      </w:r>
    </w:p>
    <w:p w:rsidR="00D71A95" w:rsidRPr="00D71A95" w:rsidRDefault="00D71A95" w:rsidP="00D71A95">
      <w:pPr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 xml:space="preserve">Л </w:t>
      </w:r>
      <w:r w:rsidRPr="00D71A95">
        <w:rPr>
          <w:rFonts w:ascii="Times New Roman" w:eastAsia="Times New Roman" w:hAnsi="Times New Roman" w:cs="Times New Roman"/>
          <w:i/>
          <w:iCs/>
        </w:rPr>
        <w:t>Народ</w:t>
      </w:r>
      <w:r w:rsidRPr="00D71A95">
        <w:rPr>
          <w:rFonts w:ascii="Times New Roman" w:eastAsia="Times New Roman" w:hAnsi="Times New Roman" w:cs="Times New Roman"/>
        </w:rPr>
        <w:t xml:space="preserve"> - население государства, жители страны.</w:t>
      </w:r>
    </w:p>
    <w:p w:rsidR="00D71A95" w:rsidRPr="00D71A95" w:rsidRDefault="00D71A95" w:rsidP="00D71A95">
      <w:pPr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 xml:space="preserve">Л </w:t>
      </w:r>
      <w:r w:rsidRPr="00D71A95">
        <w:rPr>
          <w:rFonts w:ascii="Times New Roman" w:eastAsia="Times New Roman" w:hAnsi="Times New Roman" w:cs="Times New Roman"/>
          <w:i/>
          <w:iCs/>
        </w:rPr>
        <w:t>Народность</w:t>
      </w:r>
      <w:r w:rsidRPr="00D71A95">
        <w:rPr>
          <w:rFonts w:ascii="Times New Roman" w:eastAsia="Times New Roman" w:hAnsi="Times New Roman" w:cs="Times New Roman"/>
        </w:rPr>
        <w:t xml:space="preserve"> - общность людей, исторически сложившаяся в процессе разложе</w:t>
      </w:r>
      <w:r w:rsidRPr="00D71A95">
        <w:rPr>
          <w:rFonts w:ascii="Times New Roman" w:eastAsia="Times New Roman" w:hAnsi="Times New Roman" w:cs="Times New Roman"/>
        </w:rPr>
        <w:softHyphen/>
        <w:t>ния племенных отношений на базе единства языка и территории и развивающейся общности экономической жизни и культуры.</w:t>
      </w:r>
    </w:p>
    <w:p w:rsidR="00D71A95" w:rsidRPr="00D71A95" w:rsidRDefault="00D71A95" w:rsidP="00D71A95">
      <w:pPr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lastRenderedPageBreak/>
        <w:t xml:space="preserve">Л </w:t>
      </w:r>
      <w:r w:rsidRPr="00D71A95">
        <w:rPr>
          <w:rFonts w:ascii="Times New Roman" w:eastAsia="Times New Roman" w:hAnsi="Times New Roman" w:cs="Times New Roman"/>
          <w:i/>
          <w:iCs/>
        </w:rPr>
        <w:t>Нация</w:t>
      </w:r>
      <w:r w:rsidRPr="00D71A95">
        <w:rPr>
          <w:rFonts w:ascii="Times New Roman" w:eastAsia="Times New Roman" w:hAnsi="Times New Roman" w:cs="Times New Roman"/>
        </w:rPr>
        <w:t xml:space="preserve"> — исторически сложившаяся устойчивая общность людей, образующая</w:t>
      </w:r>
      <w:r w:rsidRPr="00D71A95">
        <w:rPr>
          <w:rFonts w:ascii="Times New Roman" w:eastAsia="Times New Roman" w:hAnsi="Times New Roman" w:cs="Times New Roman"/>
        </w:rPr>
        <w:softHyphen/>
        <w:t>ся в процессе формирования общности их территорий, экономических связей, ли</w:t>
      </w:r>
      <w:r w:rsidRPr="00D71A95">
        <w:rPr>
          <w:rFonts w:ascii="Times New Roman" w:eastAsia="Times New Roman" w:hAnsi="Times New Roman" w:cs="Times New Roman"/>
        </w:rPr>
        <w:softHyphen/>
        <w:t>тературного языка, особенностей культуры и духовного облика.</w:t>
      </w:r>
    </w:p>
    <w:p w:rsidR="00D71A95" w:rsidRPr="00D71A95" w:rsidRDefault="00D71A95" w:rsidP="00D71A95">
      <w:pPr>
        <w:ind w:left="340" w:right="57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D71A95">
        <w:rPr>
          <w:rFonts w:ascii="Times New Roman" w:eastAsia="Times New Roman" w:hAnsi="Times New Roman" w:cs="Times New Roman"/>
          <w:i/>
          <w:iCs/>
          <w:lang w:val="en-US"/>
        </w:rPr>
        <w:t>fa</w:t>
      </w:r>
      <w:proofErr w:type="spellEnd"/>
      <w:proofErr w:type="gramEnd"/>
      <w:r w:rsidRPr="00D71A95">
        <w:rPr>
          <w:rFonts w:ascii="Times New Roman" w:eastAsia="Times New Roman" w:hAnsi="Times New Roman" w:cs="Times New Roman"/>
          <w:i/>
          <w:iCs/>
        </w:rPr>
        <w:t xml:space="preserve"> Расизм</w:t>
      </w:r>
      <w:r w:rsidRPr="00D71A95">
        <w:rPr>
          <w:rFonts w:ascii="Times New Roman" w:eastAsia="Times New Roman" w:hAnsi="Times New Roman" w:cs="Times New Roman"/>
        </w:rPr>
        <w:t xml:space="preserve"> - теория и политика, утверждающая превосходство одной расы над дру</w:t>
      </w:r>
      <w:r w:rsidRPr="00D71A95">
        <w:rPr>
          <w:rFonts w:ascii="Times New Roman" w:eastAsia="Times New Roman" w:hAnsi="Times New Roman" w:cs="Times New Roman"/>
        </w:rPr>
        <w:softHyphen/>
        <w:t>гой.</w:t>
      </w:r>
    </w:p>
    <w:p w:rsidR="00D71A95" w:rsidRPr="00D71A95" w:rsidRDefault="00D71A95" w:rsidP="00D71A95">
      <w:pPr>
        <w:numPr>
          <w:ilvl w:val="0"/>
          <w:numId w:val="8"/>
        </w:numPr>
        <w:tabs>
          <w:tab w:val="left" w:pos="335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 xml:space="preserve">Поводом к подобному утверждению явились существенные различия в уровне социального, и культурного развития отдельных народов в эпоху географических открытий. Хотя коренные народы Азии, Африки, Америки и Австралии подарили миру немало выдающихся личностей. Однако и по сей </w:t>
      </w:r>
      <w:proofErr w:type="gramStart"/>
      <w:r w:rsidRPr="00D71A95">
        <w:rPr>
          <w:rFonts w:ascii="Times New Roman" w:eastAsia="Times New Roman" w:hAnsi="Times New Roman" w:cs="Times New Roman"/>
        </w:rPr>
        <w:t>день</w:t>
      </w:r>
      <w:proofErr w:type="gramEnd"/>
      <w:r w:rsidRPr="00D71A95">
        <w:rPr>
          <w:rFonts w:ascii="Times New Roman" w:eastAsia="Times New Roman" w:hAnsi="Times New Roman" w:cs="Times New Roman"/>
        </w:rPr>
        <w:t xml:space="preserve"> расисты продолжают использовать факт неодинакового уровня развития культуры как доказательство не</w:t>
      </w:r>
      <w:r w:rsidRPr="00D71A95">
        <w:rPr>
          <w:rFonts w:ascii="Times New Roman" w:eastAsia="Times New Roman" w:hAnsi="Times New Roman" w:cs="Times New Roman"/>
        </w:rPr>
        <w:softHyphen/>
        <w:t>полноценности некоторых народов.</w:t>
      </w:r>
    </w:p>
    <w:p w:rsidR="00D71A95" w:rsidRPr="00D71A95" w:rsidRDefault="00D71A95" w:rsidP="00D71A95">
      <w:pPr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Расистские теории поддерживаются идеями социал-дарвинизма. Сторонники социал-дарвинизма объясняют причины исторического развития общества биоло</w:t>
      </w:r>
      <w:r w:rsidRPr="00D71A95">
        <w:rPr>
          <w:rFonts w:ascii="Times New Roman" w:eastAsia="Times New Roman" w:hAnsi="Times New Roman" w:cs="Times New Roman"/>
        </w:rPr>
        <w:softHyphen/>
        <w:t xml:space="preserve">гическими законами борьбы за существование и естественного отбора, то есть они </w:t>
      </w:r>
      <w:proofErr w:type="spellStart"/>
      <w:r w:rsidRPr="00D71A95">
        <w:rPr>
          <w:rFonts w:ascii="Times New Roman" w:eastAsia="Times New Roman" w:hAnsi="Times New Roman" w:cs="Times New Roman"/>
        </w:rPr>
        <w:t>биологизируют</w:t>
      </w:r>
      <w:proofErr w:type="spellEnd"/>
      <w:r w:rsidRPr="00D71A95">
        <w:rPr>
          <w:rFonts w:ascii="Times New Roman" w:eastAsia="Times New Roman" w:hAnsi="Times New Roman" w:cs="Times New Roman"/>
        </w:rPr>
        <w:t xml:space="preserve"> общественные процессы и социальное неравенство и деление обще</w:t>
      </w:r>
      <w:r w:rsidRPr="00D71A95">
        <w:rPr>
          <w:rFonts w:ascii="Times New Roman" w:eastAsia="Times New Roman" w:hAnsi="Times New Roman" w:cs="Times New Roman"/>
        </w:rPr>
        <w:softHyphen/>
        <w:t>ства на классы объявляют следствием биологического неравенства людей.</w:t>
      </w:r>
    </w:p>
    <w:p w:rsidR="00D71A95" w:rsidRPr="00D71A95" w:rsidRDefault="00D71A95" w:rsidP="00D71A95">
      <w:pPr>
        <w:ind w:left="340"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Любой человек (на то он и человек) более всего ценен тем, что он делает и как он думает, а не тем, как он выглядит.</w:t>
      </w:r>
    </w:p>
    <w:p w:rsidR="00D71A95" w:rsidRPr="00D71A95" w:rsidRDefault="00D71A95" w:rsidP="00D71A95">
      <w:pPr>
        <w:keepNext/>
        <w:keepLines/>
        <w:numPr>
          <w:ilvl w:val="0"/>
          <w:numId w:val="22"/>
        </w:numPr>
        <w:tabs>
          <w:tab w:val="left" w:pos="335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5" w:name="bookmark33"/>
      <w:r w:rsidRPr="00D71A95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5"/>
    </w:p>
    <w:p w:rsidR="00D71A95" w:rsidRPr="00D71A95" w:rsidRDefault="00D71A95" w:rsidP="00D71A95">
      <w:pPr>
        <w:numPr>
          <w:ilvl w:val="0"/>
          <w:numId w:val="4"/>
        </w:numPr>
        <w:tabs>
          <w:tab w:val="left" w:pos="524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В чем заключается биологическое значение обильного роста бороды и усов у европеоидов?</w:t>
      </w:r>
    </w:p>
    <w:p w:rsidR="00D71A95" w:rsidRPr="00D71A95" w:rsidRDefault="00D71A95" w:rsidP="00D71A95">
      <w:pPr>
        <w:numPr>
          <w:ilvl w:val="0"/>
          <w:numId w:val="4"/>
        </w:numPr>
        <w:tabs>
          <w:tab w:val="left" w:pos="524"/>
        </w:tabs>
        <w:ind w:right="57"/>
        <w:rPr>
          <w:rFonts w:ascii="Times New Roman" w:eastAsia="Times New Roman" w:hAnsi="Times New Roman" w:cs="Times New Roman"/>
        </w:rPr>
      </w:pPr>
      <w:r w:rsidRPr="00D71A95">
        <w:rPr>
          <w:rFonts w:ascii="Times New Roman" w:eastAsia="Times New Roman" w:hAnsi="Times New Roman" w:cs="Times New Roman"/>
        </w:rPr>
        <w:t>Какие причины (условия) могли привести к формированию нескольких рас у человека?</w:t>
      </w:r>
    </w:p>
    <w:p w:rsidR="00D71A95" w:rsidRPr="00D71A95" w:rsidRDefault="00D71A95" w:rsidP="00D71A95">
      <w:pPr>
        <w:keepNext/>
        <w:keepLines/>
        <w:numPr>
          <w:ilvl w:val="0"/>
          <w:numId w:val="22"/>
        </w:numPr>
        <w:tabs>
          <w:tab w:val="left" w:pos="335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6" w:name="bookmark34"/>
      <w:r w:rsidRPr="00D71A95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6"/>
    </w:p>
    <w:p w:rsidR="00D71A95" w:rsidRPr="00D71A95" w:rsidRDefault="00D71A95" w:rsidP="00D71A95">
      <w:pPr>
        <w:ind w:left="340" w:right="57"/>
        <w:rPr>
          <w:rFonts w:ascii="Times New Roman" w:eastAsia="Times New Roman" w:hAnsi="Times New Roman" w:cs="Times New Roman"/>
        </w:rPr>
        <w:sectPr w:rsidR="00D71A95" w:rsidRPr="00D71A95" w:rsidSect="00E122BA">
          <w:headerReference w:type="even" r:id="rId14"/>
          <w:headerReference w:type="default" r:id="rId15"/>
          <w:pgSz w:w="11909" w:h="16838"/>
          <w:pgMar w:top="993" w:right="710" w:bottom="851" w:left="993" w:header="0" w:footer="3" w:gutter="0"/>
          <w:pgNumType w:start="28"/>
          <w:cols w:space="720"/>
          <w:noEndnote/>
          <w:docGrid w:linePitch="360"/>
        </w:sectPr>
      </w:pPr>
      <w:r w:rsidRPr="00D71A95">
        <w:rPr>
          <w:rFonts w:ascii="Times New Roman" w:eastAsia="Times New Roman" w:hAnsi="Times New Roman" w:cs="Times New Roman"/>
        </w:rPr>
        <w:t>Уч. К.: § 5, конспект урока. Повто</w:t>
      </w:r>
      <w:r>
        <w:rPr>
          <w:rFonts w:ascii="Times New Roman" w:eastAsia="Times New Roman" w:hAnsi="Times New Roman" w:cs="Times New Roman"/>
        </w:rPr>
        <w:t>рить основные положения главы 2</w:t>
      </w:r>
      <w:bookmarkStart w:id="7" w:name="_GoBack"/>
      <w:bookmarkEnd w:id="7"/>
    </w:p>
    <w:p w:rsidR="00DE31B9" w:rsidRPr="00D71A95" w:rsidRDefault="00DE31B9" w:rsidP="00D71A95"/>
    <w:sectPr w:rsidR="00DE31B9" w:rsidRPr="00D71A95">
      <w:headerReference w:type="even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A0E" w:rsidRDefault="00104A0E">
      <w:r>
        <w:separator/>
      </w:r>
    </w:p>
  </w:endnote>
  <w:endnote w:type="continuationSeparator" w:id="0">
    <w:p w:rsidR="00104A0E" w:rsidRDefault="00104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A0E" w:rsidRDefault="00104A0E">
      <w:r>
        <w:separator/>
      </w:r>
    </w:p>
  </w:footnote>
  <w:footnote w:type="continuationSeparator" w:id="0">
    <w:p w:rsidR="00104A0E" w:rsidRDefault="00104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A95" w:rsidRDefault="00D71A9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A95" w:rsidRDefault="00D71A9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A95" w:rsidRDefault="00D71A9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1724660</wp:posOffset>
              </wp:positionH>
              <wp:positionV relativeFrom="page">
                <wp:posOffset>1954530</wp:posOffset>
              </wp:positionV>
              <wp:extent cx="2311400" cy="109220"/>
              <wp:effectExtent l="635" t="1905" r="4445" b="2540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140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1A95" w:rsidRDefault="00D71A95">
                          <w:pPr>
                            <w:pStyle w:val="13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37pt"/>
                              <w:b/>
                              <w:bCs/>
                              <w:i/>
                              <w:iCs/>
                            </w:rPr>
                            <w:t>Картонка № 2.</w:t>
                          </w:r>
                          <w:r>
                            <w:rPr>
                              <w:rStyle w:val="131"/>
                              <w:b/>
                              <w:bCs/>
                            </w:rPr>
                            <w:t xml:space="preserve"> Кроссворд «Происхождение человека».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26" type="#_x0000_t202" style="position:absolute;margin-left:135.8pt;margin-top:153.9pt;width:182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" filled="f" stroked="f">
              <v:textbox style="mso-fit-shape-to-text:t" inset="0,0,0,0">
                <w:txbxContent>
                  <w:p w:rsidR="00D71A95" w:rsidRDefault="00D71A95">
                    <w:pPr>
                      <w:pStyle w:val="130"/>
                      <w:shd w:val="clear" w:color="auto" w:fill="auto"/>
                      <w:spacing w:line="240" w:lineRule="auto"/>
                    </w:pPr>
                    <w:r>
                      <w:rPr>
                        <w:rStyle w:val="137pt"/>
                        <w:b/>
                        <w:bCs/>
                        <w:i/>
                        <w:iCs/>
                      </w:rPr>
                      <w:t>Картонка № 2.</w:t>
                    </w:r>
                    <w:r>
                      <w:rPr>
                        <w:rStyle w:val="131"/>
                        <w:b/>
                        <w:bCs/>
                      </w:rPr>
                      <w:t xml:space="preserve"> Кроссворд «Происхождение человека».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A95" w:rsidRDefault="00D71A9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1724660</wp:posOffset>
              </wp:positionH>
              <wp:positionV relativeFrom="page">
                <wp:posOffset>1954530</wp:posOffset>
              </wp:positionV>
              <wp:extent cx="2414270" cy="100330"/>
              <wp:effectExtent l="635" t="1905" r="4445" b="254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42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1A95" w:rsidRDefault="00D71A95">
                          <w:pPr>
                            <w:pStyle w:val="13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37pt"/>
                              <w:b/>
                              <w:bCs/>
                              <w:i/>
                              <w:iCs/>
                            </w:rPr>
                            <w:t>Картонка № 2.</w:t>
                          </w:r>
                          <w:r>
                            <w:rPr>
                              <w:rStyle w:val="131"/>
                              <w:b/>
                              <w:bCs/>
                            </w:rPr>
                            <w:t xml:space="preserve"> Кроссворд «Происхождение человека».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7" type="#_x0000_t202" style="position:absolute;margin-left:135.8pt;margin-top:153.9pt;width:190.1pt;height:7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" filled="f" stroked="f">
              <v:textbox style="mso-fit-shape-to-text:t" inset="0,0,0,0">
                <w:txbxContent>
                  <w:p w:rsidR="00D71A95" w:rsidRDefault="00D71A95">
                    <w:pPr>
                      <w:pStyle w:val="130"/>
                      <w:shd w:val="clear" w:color="auto" w:fill="auto"/>
                      <w:spacing w:line="240" w:lineRule="auto"/>
                    </w:pPr>
                    <w:r>
                      <w:rPr>
                        <w:rStyle w:val="137pt"/>
                        <w:b/>
                        <w:bCs/>
                        <w:i/>
                        <w:iCs/>
                      </w:rPr>
                      <w:t>Картонка № 2.</w:t>
                    </w:r>
                    <w:r>
                      <w:rPr>
                        <w:rStyle w:val="131"/>
                        <w:b/>
                        <w:bCs/>
                      </w:rPr>
                      <w:t xml:space="preserve"> Кроссворд «Происхождение человека».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A95" w:rsidRDefault="00D71A95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A95" w:rsidRDefault="00D71A9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F771316" wp14:editId="7624093B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019A"/>
    <w:multiLevelType w:val="multilevel"/>
    <w:tmpl w:val="53901CC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F5B5A"/>
    <w:multiLevelType w:val="multilevel"/>
    <w:tmpl w:val="942CEC2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F0CB1"/>
    <w:multiLevelType w:val="multilevel"/>
    <w:tmpl w:val="23525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BD54D5"/>
    <w:multiLevelType w:val="multilevel"/>
    <w:tmpl w:val="4A9A7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C8044D"/>
    <w:multiLevelType w:val="multilevel"/>
    <w:tmpl w:val="4B30C1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1C66FE"/>
    <w:multiLevelType w:val="multilevel"/>
    <w:tmpl w:val="B6184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D6457B"/>
    <w:multiLevelType w:val="multilevel"/>
    <w:tmpl w:val="97528B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093EC3"/>
    <w:multiLevelType w:val="multilevel"/>
    <w:tmpl w:val="F6E43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C665FE"/>
    <w:multiLevelType w:val="multilevel"/>
    <w:tmpl w:val="0A6C1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B159ED"/>
    <w:multiLevelType w:val="multilevel"/>
    <w:tmpl w:val="62F6E8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0205C2"/>
    <w:multiLevelType w:val="multilevel"/>
    <w:tmpl w:val="1C8C81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D011F1"/>
    <w:multiLevelType w:val="multilevel"/>
    <w:tmpl w:val="F5B48B8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BC5BF0"/>
    <w:multiLevelType w:val="multilevel"/>
    <w:tmpl w:val="7A48C2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9252A3"/>
    <w:multiLevelType w:val="multilevel"/>
    <w:tmpl w:val="05921D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FC146E"/>
    <w:multiLevelType w:val="multilevel"/>
    <w:tmpl w:val="0B0C2B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D87F73"/>
    <w:multiLevelType w:val="multilevel"/>
    <w:tmpl w:val="73E20A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575F54"/>
    <w:multiLevelType w:val="multilevel"/>
    <w:tmpl w:val="BDAE38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99D3D7B"/>
    <w:multiLevelType w:val="multilevel"/>
    <w:tmpl w:val="A2006F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C35CA5"/>
    <w:multiLevelType w:val="multilevel"/>
    <w:tmpl w:val="C19C10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3846BD"/>
    <w:multiLevelType w:val="multilevel"/>
    <w:tmpl w:val="E2B6127E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3646674"/>
    <w:multiLevelType w:val="multilevel"/>
    <w:tmpl w:val="9654973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5277344"/>
    <w:multiLevelType w:val="multilevel"/>
    <w:tmpl w:val="A8B819D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752028F"/>
    <w:multiLevelType w:val="multilevel"/>
    <w:tmpl w:val="A0A44E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2945CD0"/>
    <w:multiLevelType w:val="multilevel"/>
    <w:tmpl w:val="C9401A44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F22290"/>
    <w:multiLevelType w:val="multilevel"/>
    <w:tmpl w:val="37948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FF2311C"/>
    <w:multiLevelType w:val="multilevel"/>
    <w:tmpl w:val="9C2A9F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8"/>
  </w:num>
  <w:num w:numId="3">
    <w:abstractNumId w:val="26"/>
  </w:num>
  <w:num w:numId="4">
    <w:abstractNumId w:val="22"/>
  </w:num>
  <w:num w:numId="5">
    <w:abstractNumId w:val="18"/>
  </w:num>
  <w:num w:numId="6">
    <w:abstractNumId w:val="11"/>
  </w:num>
  <w:num w:numId="7">
    <w:abstractNumId w:val="23"/>
  </w:num>
  <w:num w:numId="8">
    <w:abstractNumId w:val="1"/>
  </w:num>
  <w:num w:numId="9">
    <w:abstractNumId w:val="24"/>
  </w:num>
  <w:num w:numId="10">
    <w:abstractNumId w:val="25"/>
  </w:num>
  <w:num w:numId="11">
    <w:abstractNumId w:val="2"/>
  </w:num>
  <w:num w:numId="12">
    <w:abstractNumId w:val="7"/>
  </w:num>
  <w:num w:numId="13">
    <w:abstractNumId w:val="13"/>
  </w:num>
  <w:num w:numId="14">
    <w:abstractNumId w:val="10"/>
  </w:num>
  <w:num w:numId="15">
    <w:abstractNumId w:val="20"/>
  </w:num>
  <w:num w:numId="16">
    <w:abstractNumId w:val="4"/>
  </w:num>
  <w:num w:numId="17">
    <w:abstractNumId w:val="12"/>
  </w:num>
  <w:num w:numId="18">
    <w:abstractNumId w:val="9"/>
  </w:num>
  <w:num w:numId="19">
    <w:abstractNumId w:val="14"/>
  </w:num>
  <w:num w:numId="20">
    <w:abstractNumId w:val="3"/>
  </w:num>
  <w:num w:numId="21">
    <w:abstractNumId w:val="15"/>
  </w:num>
  <w:num w:numId="22">
    <w:abstractNumId w:val="0"/>
  </w:num>
  <w:num w:numId="23">
    <w:abstractNumId w:val="5"/>
  </w:num>
  <w:num w:numId="24">
    <w:abstractNumId w:val="17"/>
  </w:num>
  <w:num w:numId="25">
    <w:abstractNumId w:val="6"/>
  </w:num>
  <w:num w:numId="26">
    <w:abstractNumId w:val="16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104A0E"/>
    <w:rsid w:val="00161885"/>
    <w:rsid w:val="001B585F"/>
    <w:rsid w:val="0052464A"/>
    <w:rsid w:val="0090540E"/>
    <w:rsid w:val="00A10259"/>
    <w:rsid w:val="00D71A95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1487</Words>
  <Characters>8482</Characters>
  <Application>Microsoft Office Word</Application>
  <DocSecurity>0</DocSecurity>
  <Lines>70</Lines>
  <Paragraphs>19</Paragraphs>
  <ScaleCrop>false</ScaleCrop>
  <Company>Microsoft</Company>
  <LinksUpToDate>false</LinksUpToDate>
  <CharactersWithSpaces>9950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</cp:revision>
  <dcterms:created xsi:type="dcterms:W3CDTF">2015-01-19T11:54:00Z</dcterms:created>
  <dcterms:modified xsi:type="dcterms:W3CDTF">2015-01-19T16:45:00Z</dcterms:modified>
</cp:coreProperties>
</file>